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674"/>
      </w:tblGrid>
      <w:tr w:rsidR="00F44CE1" w14:paraId="0815B944" w14:textId="77777777" w:rsidTr="00D67A90">
        <w:tc>
          <w:tcPr>
            <w:tcW w:w="5954" w:type="dxa"/>
          </w:tcPr>
          <w:p w14:paraId="6EDD7B6D" w14:textId="77777777" w:rsidR="00F44CE1" w:rsidRDefault="00F44CE1" w:rsidP="00D67A90"/>
        </w:tc>
        <w:tc>
          <w:tcPr>
            <w:tcW w:w="3674" w:type="dxa"/>
          </w:tcPr>
          <w:p w14:paraId="41D5004E" w14:textId="77777777" w:rsidR="00F44CE1" w:rsidRDefault="00F44CE1" w:rsidP="00D67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 priedas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</w:p>
          <w:p w14:paraId="41E58B20" w14:textId="77777777" w:rsidR="00F44CE1" w:rsidRDefault="00F44CE1" w:rsidP="00D67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Trumpalaikio materialiojo turto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(a</w:t>
            </w:r>
            <w:r w:rsidRPr="00F44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utomatinių vaizdo kamerų su mikrofonu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) paskirstymas savivaldybėms</w:t>
            </w:r>
          </w:p>
          <w:p w14:paraId="237985FB" w14:textId="44711954" w:rsidR="00F44CE1" w:rsidRDefault="00F44CE1" w:rsidP="00D67A90"/>
        </w:tc>
      </w:tr>
    </w:tbl>
    <w:tbl>
      <w:tblPr>
        <w:tblW w:w="8665" w:type="dxa"/>
        <w:tblLook w:val="04A0" w:firstRow="1" w:lastRow="0" w:firstColumn="1" w:lastColumn="0" w:noHBand="0" w:noVBand="1"/>
      </w:tblPr>
      <w:tblGrid>
        <w:gridCol w:w="709"/>
        <w:gridCol w:w="1837"/>
        <w:gridCol w:w="2429"/>
        <w:gridCol w:w="960"/>
        <w:gridCol w:w="1190"/>
        <w:gridCol w:w="1540"/>
      </w:tblGrid>
      <w:tr w:rsidR="00C3694D" w:rsidRPr="009078BD" w14:paraId="5A57EDFE" w14:textId="77777777" w:rsidTr="00C3694D">
        <w:trPr>
          <w:trHeight w:val="15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05F1C" w14:textId="0FE84DB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Eil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.</w:t>
            </w:r>
            <w:r w:rsidRPr="00907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 xml:space="preserve"> Nr.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D8E42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Savivaldybė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7790E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Turto pavadinimas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BEA53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Kiekis (vnt.)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93CA1" w14:textId="33A88B15" w:rsidR="00C3694D" w:rsidRPr="009078BD" w:rsidRDefault="00C3694D" w:rsidP="00C3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 xml:space="preserve">Vieneto įsigijimo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vertė</w:t>
            </w:r>
            <w:r w:rsidRPr="00907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907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Eur</w:t>
            </w:r>
            <w:bookmarkStart w:id="0" w:name="_GoBack"/>
            <w:bookmarkEnd w:id="0"/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 xml:space="preserve"> (su PVM)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AF1B7" w14:textId="0F913156" w:rsidR="00C3694D" w:rsidRPr="009078BD" w:rsidRDefault="00C3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 xml:space="preserve">Bendra įsigijimo vertė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Eur</w:t>
            </w:r>
            <w:proofErr w:type="spellEnd"/>
            <w:r w:rsidRPr="00907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 xml:space="preserve"> (su PVM)</w:t>
            </w:r>
          </w:p>
        </w:tc>
      </w:tr>
      <w:tr w:rsidR="00C3694D" w:rsidRPr="009078BD" w14:paraId="7C219DD4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2147E" w14:textId="1BCD0DFE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92334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Akmenės rajono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85E6D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B61F3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985C4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DB8A7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8 444,96</w:t>
            </w:r>
          </w:p>
        </w:tc>
      </w:tr>
      <w:tr w:rsidR="00C3694D" w:rsidRPr="009078BD" w14:paraId="6B196E76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0D2F1" w14:textId="249E927B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92406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Alytaus miesto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79DB2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99340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108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2D311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47B42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19 405,44</w:t>
            </w:r>
          </w:p>
        </w:tc>
      </w:tr>
      <w:tr w:rsidR="00C3694D" w:rsidRPr="009078BD" w14:paraId="624EADCE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F9CC1" w14:textId="72663DEA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D6390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Alytaus rajono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18825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0BE97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32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CAE2C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1D614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5 749,76</w:t>
            </w:r>
          </w:p>
        </w:tc>
      </w:tr>
      <w:tr w:rsidR="00C3694D" w:rsidRPr="009078BD" w14:paraId="344D9126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EB14B" w14:textId="576233EA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474F1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Anykščių rajono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73490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8718C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44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8DDA7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19352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7 906,36</w:t>
            </w:r>
          </w:p>
        </w:tc>
      </w:tr>
      <w:tr w:rsidR="00C3694D" w:rsidRPr="009078BD" w14:paraId="3851E42A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628E9" w14:textId="6D6E863A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C3EC6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Birštono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0FA62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2743F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8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244EA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179,69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7FFED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1 437,52</w:t>
            </w:r>
          </w:p>
        </w:tc>
      </w:tr>
      <w:tr w:rsidR="00C3694D" w:rsidRPr="009078BD" w14:paraId="627F28FE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AFA85" w14:textId="44204054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9A34D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Biržų rajono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A726E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494F1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44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2B71F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0EEA0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7 905,92</w:t>
            </w:r>
          </w:p>
        </w:tc>
      </w:tr>
      <w:tr w:rsidR="00C3694D" w:rsidRPr="009078BD" w14:paraId="06B4B9B9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4934E" w14:textId="2450A7AA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3FAEB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Druskininkų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DCC36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FE7FE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3D3D7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34181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5 929,77</w:t>
            </w:r>
          </w:p>
        </w:tc>
      </w:tr>
      <w:tr w:rsidR="00C3694D" w:rsidRPr="009078BD" w14:paraId="7B67A159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5A919" w14:textId="453CF3BB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51B72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Elektrėnų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AA573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A2017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E012D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5BB84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6 648,53</w:t>
            </w:r>
          </w:p>
        </w:tc>
      </w:tr>
      <w:tr w:rsidR="00C3694D" w:rsidRPr="009078BD" w14:paraId="5B323D91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5D0D6" w14:textId="4E5F3801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9852C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Ignalinos rajono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6C43F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387DE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02777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C3DF8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5 390,40</w:t>
            </w:r>
          </w:p>
        </w:tc>
      </w:tr>
      <w:tr w:rsidR="00C3694D" w:rsidRPr="009078BD" w14:paraId="1A38A2C7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0C1DD" w14:textId="35F46DDC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9FB20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Jonavos rajono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3CB2C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63AF1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78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FEEDE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85319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14 015,04</w:t>
            </w:r>
          </w:p>
        </w:tc>
      </w:tr>
      <w:tr w:rsidR="00C3694D" w:rsidRPr="009078BD" w14:paraId="1C2608E6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964B8" w14:textId="7D274F2F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991B5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Joniškio rajono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77C55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9AFD4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B4809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CD076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8 085,60</w:t>
            </w:r>
          </w:p>
        </w:tc>
      </w:tr>
      <w:tr w:rsidR="00C3694D" w:rsidRPr="009078BD" w14:paraId="450124BA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024B6" w14:textId="6815BC1A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D4D0F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Jurbarko rajono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20480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38A59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54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F6F18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63737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9 702,72</w:t>
            </w:r>
          </w:p>
        </w:tc>
      </w:tr>
      <w:tr w:rsidR="00C3694D" w:rsidRPr="009078BD" w14:paraId="0974AE07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AD533" w14:textId="24DE1F5E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1F95D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Kaišiadorių rajono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85DF2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8DBBE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56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2BECC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17790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10 062,08</w:t>
            </w:r>
          </w:p>
        </w:tc>
      </w:tr>
      <w:tr w:rsidR="00C3694D" w:rsidRPr="009078BD" w14:paraId="064766D0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4E66F" w14:textId="78661E8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90A63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Kalvarijos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05E8B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7C785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E2F08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FFE9C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4 492,00</w:t>
            </w:r>
          </w:p>
        </w:tc>
      </w:tr>
      <w:tr w:rsidR="00C3694D" w:rsidRPr="009078BD" w14:paraId="218A6544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FFF9F" w14:textId="00AE28E4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E613A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Kauno miesto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4BCF7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25A32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449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B23C8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24EEB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80 680,81</w:t>
            </w:r>
          </w:p>
        </w:tc>
      </w:tr>
      <w:tr w:rsidR="00C3694D" w:rsidRPr="009078BD" w14:paraId="3F81E6A4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B97A7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5B31E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Kauno rajono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54A62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36C31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150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A5E6F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CBED5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26 952,00</w:t>
            </w:r>
          </w:p>
        </w:tc>
      </w:tr>
      <w:tr w:rsidR="00C3694D" w:rsidRPr="009078BD" w14:paraId="5EC17376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A05C1" w14:textId="34637271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BB7B2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Kazlų Rūdos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307CC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EF8AB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28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6B6F9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CFAE1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5 031,04</w:t>
            </w:r>
          </w:p>
        </w:tc>
      </w:tr>
      <w:tr w:rsidR="00C3694D" w:rsidRPr="009078BD" w14:paraId="34213EA4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75B19" w14:textId="662A3B0E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E90C6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Kėdainių rajono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4A25D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5D0F4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86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E148E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7F865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15 452,48</w:t>
            </w:r>
          </w:p>
        </w:tc>
      </w:tr>
      <w:tr w:rsidR="00C3694D" w:rsidRPr="009078BD" w14:paraId="02739543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CEE78" w14:textId="7D2883E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lastRenderedPageBreak/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56A14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Kelmės rajono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35E1A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DE74F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F8FB3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B3381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10 242,33</w:t>
            </w:r>
          </w:p>
        </w:tc>
      </w:tr>
      <w:tr w:rsidR="00C3694D" w:rsidRPr="009078BD" w14:paraId="2F357872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1E410" w14:textId="16592829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7008C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Klaipėdos miesto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CD752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D442C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269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D2E98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F6BBF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48 336,61</w:t>
            </w:r>
          </w:p>
        </w:tc>
      </w:tr>
      <w:tr w:rsidR="00C3694D" w:rsidRPr="009078BD" w14:paraId="10ECB243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A8335" w14:textId="75666E74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86144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Klaipėdos rajono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865D0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6BCFE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89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D53B6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FD575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15 991,52</w:t>
            </w:r>
          </w:p>
        </w:tc>
      </w:tr>
      <w:tr w:rsidR="00C3694D" w:rsidRPr="009078BD" w14:paraId="369F34DD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F7620" w14:textId="75A855DE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395E6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Kretingos rajono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A5E16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8616A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59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DD6CF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E5928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10 601,12</w:t>
            </w:r>
          </w:p>
        </w:tc>
      </w:tr>
      <w:tr w:rsidR="00C3694D" w:rsidRPr="009078BD" w14:paraId="61BF38F4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BDA41" w14:textId="55F31E0F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0AC89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Kupiškio rajono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7AABB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DB329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36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EDC9A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EC383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6 468,84</w:t>
            </w:r>
          </w:p>
        </w:tc>
      </w:tr>
      <w:tr w:rsidR="00C3694D" w:rsidRPr="009078BD" w14:paraId="2A73E524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8C39A" w14:textId="6AD4FB64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4D86B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Lazdijų rajono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F42E1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5B2EA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D9A8B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3EFD1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7 726,67</w:t>
            </w:r>
          </w:p>
        </w:tc>
      </w:tr>
      <w:tr w:rsidR="00C3694D" w:rsidRPr="009078BD" w14:paraId="41FC5ED5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A631B" w14:textId="07BD1249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8D228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Marijampolės 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33016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87085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86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15E75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18BC9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15 453,34</w:t>
            </w:r>
          </w:p>
        </w:tc>
      </w:tr>
      <w:tr w:rsidR="00C3694D" w:rsidRPr="009078BD" w14:paraId="793BF54E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EEFCB" w14:textId="7B731DCF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1ED20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Mažeikių rajono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2CF2D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2B00F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116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930ED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F4A22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20 844,04</w:t>
            </w:r>
          </w:p>
        </w:tc>
      </w:tr>
      <w:tr w:rsidR="00C3694D" w:rsidRPr="009078BD" w14:paraId="6C2251E1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EB450" w14:textId="0A4B7D3F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82805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Molėtų rajono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4222E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01ACC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34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0E704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44470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6 109,12</w:t>
            </w:r>
          </w:p>
        </w:tc>
      </w:tr>
      <w:tr w:rsidR="00C3694D" w:rsidRPr="009078BD" w14:paraId="387AB2C5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C12BB" w14:textId="0D1094DC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782A7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Neringos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BF7BE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BFAE8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569AE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179,69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9E59F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718,76</w:t>
            </w:r>
          </w:p>
        </w:tc>
      </w:tr>
      <w:tr w:rsidR="00C3694D" w:rsidRPr="009078BD" w14:paraId="03046AEB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8F746" w14:textId="502B6D86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30BBF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Pagėgių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69DFE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7D9A4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18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51D2D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01E3A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3 234,42</w:t>
            </w:r>
          </w:p>
        </w:tc>
      </w:tr>
      <w:tr w:rsidR="00C3694D" w:rsidRPr="009078BD" w14:paraId="40B5CB69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676A9" w14:textId="2D1590F6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32190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Pakruojo rajono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B7EEF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166B3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DACA1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193F4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7 187,20</w:t>
            </w:r>
          </w:p>
        </w:tc>
      </w:tr>
      <w:tr w:rsidR="00C3694D" w:rsidRPr="009078BD" w14:paraId="7ACADEEA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957D5" w14:textId="2F66FAB2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B544E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Palangos miesto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E0A95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8AC39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40C73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C7AAB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5 929,44</w:t>
            </w:r>
          </w:p>
        </w:tc>
      </w:tr>
      <w:tr w:rsidR="00C3694D" w:rsidRPr="009078BD" w14:paraId="6EE4F7CF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6AD52" w14:textId="1CAC438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3F56F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Panevėžio miesto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B8A94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00EED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163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799F06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65B2F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29 289,47</w:t>
            </w:r>
          </w:p>
        </w:tc>
      </w:tr>
      <w:tr w:rsidR="00C3694D" w:rsidRPr="009078BD" w14:paraId="6537C862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3A2F4" w14:textId="17A742C0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F5410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Panevėžio rajono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8D976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B29B4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BD42E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90B6A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10 960,48</w:t>
            </w:r>
          </w:p>
        </w:tc>
      </w:tr>
      <w:tr w:rsidR="00C3694D" w:rsidRPr="009078BD" w14:paraId="21818EF6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F4081" w14:textId="06B875C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A53BA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Pasvalio rajono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AEF9F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773B7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52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EFBDD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32BBB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9 343,36</w:t>
            </w:r>
          </w:p>
        </w:tc>
      </w:tr>
      <w:tr w:rsidR="00C3694D" w:rsidRPr="009078BD" w14:paraId="3FD32374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627AC" w14:textId="6D8B0558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C9CB8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Plungės rajono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51145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4470D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6A667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FA328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12 757,28</w:t>
            </w:r>
          </w:p>
        </w:tc>
      </w:tr>
      <w:tr w:rsidR="00C3694D" w:rsidRPr="009078BD" w14:paraId="4C16D5E9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3DE9A" w14:textId="0958E7B3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F7C09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Prienų rajono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620AF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0DB5A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BD63F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C88BF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8 984,00</w:t>
            </w:r>
          </w:p>
        </w:tc>
      </w:tr>
      <w:tr w:rsidR="00C3694D" w:rsidRPr="009078BD" w14:paraId="0AD5CE6F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93346" w14:textId="32BD72B4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0BFED" w14:textId="501E62AB" w:rsidR="00C3694D" w:rsidRPr="009078BD" w:rsidRDefault="00C3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Radvil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iš</w:t>
            </w: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kio rajono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FA31E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17C55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76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B98D4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28DC6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13 655,68</w:t>
            </w:r>
          </w:p>
        </w:tc>
      </w:tr>
      <w:tr w:rsidR="00C3694D" w:rsidRPr="009078BD" w14:paraId="28C29224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D2236" w14:textId="28E63178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639B2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Raseinių rajono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057D4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624A7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8DCD5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3CB7E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9 882,40</w:t>
            </w:r>
          </w:p>
        </w:tc>
      </w:tr>
      <w:tr w:rsidR="00C3694D" w:rsidRPr="009078BD" w14:paraId="2D5815A1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D4219" w14:textId="22048669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D9CD0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Rietavo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5A857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7BDBE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19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6D4F9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4C937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3 414,11</w:t>
            </w:r>
          </w:p>
        </w:tc>
      </w:tr>
      <w:tr w:rsidR="00C3694D" w:rsidRPr="009078BD" w14:paraId="1E3E381C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28261" w14:textId="22A53E5E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08241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Rokiškio rajono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1C83C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B90B8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BC47A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4E9E8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9 523,04</w:t>
            </w:r>
          </w:p>
        </w:tc>
      </w:tr>
      <w:tr w:rsidR="00C3694D" w:rsidRPr="009078BD" w14:paraId="038AA409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B40F2" w14:textId="385655EB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75549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Skuodo rajono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FB565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EE8C3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28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47176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4D41F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5 031,04</w:t>
            </w:r>
          </w:p>
        </w:tc>
      </w:tr>
      <w:tr w:rsidR="00C3694D" w:rsidRPr="009078BD" w14:paraId="4B7BCFB6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3A563" w14:textId="632AF3EF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CC90B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Šakių rajono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96B0F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D03E7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B8CA8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74841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11 679,85</w:t>
            </w:r>
          </w:p>
        </w:tc>
      </w:tr>
      <w:tr w:rsidR="00C3694D" w:rsidRPr="009078BD" w14:paraId="127AD682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C5ABF" w14:textId="01DCF052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lastRenderedPageBreak/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2453B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Šalčininkų rajono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694DF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9D779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C1A19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5423D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12 039,23</w:t>
            </w:r>
          </w:p>
        </w:tc>
      </w:tr>
      <w:tr w:rsidR="00C3694D" w:rsidRPr="009078BD" w14:paraId="7C713C88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4037C" w14:textId="13FC1AC3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65FC0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Šiaulių miesto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408F6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8B8C2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223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4B9D3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F94EE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40 070,87</w:t>
            </w:r>
          </w:p>
        </w:tc>
      </w:tr>
      <w:tr w:rsidR="00C3694D" w:rsidRPr="009078BD" w14:paraId="497756F3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C37F3" w14:textId="499B5B52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B3991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Šiaulių rajono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C7D23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9A586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74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FB842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A7E98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13 296,32</w:t>
            </w:r>
          </w:p>
        </w:tc>
      </w:tr>
      <w:tr w:rsidR="00C3694D" w:rsidRPr="009078BD" w14:paraId="0677D4D0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F77EE" w14:textId="680B3746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89C29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Šilalės rajono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B9B4C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1B19C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48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7A961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9A050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8 624,64</w:t>
            </w:r>
          </w:p>
        </w:tc>
      </w:tr>
      <w:tr w:rsidR="00C3694D" w:rsidRPr="009078BD" w14:paraId="7428D02F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BE86F" w14:textId="11545425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0CA7E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Šilutės rajono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50809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206F3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195A2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C3C78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13 835,36</w:t>
            </w:r>
          </w:p>
        </w:tc>
      </w:tr>
      <w:tr w:rsidR="00C3694D" w:rsidRPr="009078BD" w14:paraId="0A3B30E6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7A05F" w14:textId="6B2CCF81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03BBE" w14:textId="1B40362F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Širvintų rajono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0E30F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373D1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22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2EE9B3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FCFFF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3 953,18</w:t>
            </w:r>
          </w:p>
        </w:tc>
      </w:tr>
      <w:tr w:rsidR="00C3694D" w:rsidRPr="009078BD" w14:paraId="06694ECB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F9111" w14:textId="31216D51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D04C8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Švenčionių rajono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D2AB2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BD7CB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38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2343B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65860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6 828,22</w:t>
            </w:r>
          </w:p>
        </w:tc>
      </w:tr>
      <w:tr w:rsidR="00C3694D" w:rsidRPr="009078BD" w14:paraId="20A66215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0753A" w14:textId="6A6B942A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DDD61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Tauragės rajono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2ABA1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F0DB6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69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DF13C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9CAD1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12 398,61</w:t>
            </w:r>
          </w:p>
        </w:tc>
      </w:tr>
      <w:tr w:rsidR="00C3694D" w:rsidRPr="009078BD" w14:paraId="07FBF88F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D9546" w14:textId="3C2003FF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46981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Telšių rajono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07A38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D6F97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83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EC501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67C51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14 913,44</w:t>
            </w:r>
          </w:p>
        </w:tc>
      </w:tr>
      <w:tr w:rsidR="00C3694D" w:rsidRPr="009078BD" w14:paraId="455C352A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B4436" w14:textId="33462754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4C9A5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Trakų rajono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8ACB6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69FED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230D2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42A00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11 679,85</w:t>
            </w:r>
          </w:p>
        </w:tc>
      </w:tr>
      <w:tr w:rsidR="00C3694D" w:rsidRPr="009078BD" w14:paraId="778463A1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06D23" w14:textId="255F8541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7D299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Ukmergės rajono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70D39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33527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ACCF1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9B2FD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10 781,40</w:t>
            </w:r>
          </w:p>
        </w:tc>
      </w:tr>
      <w:tr w:rsidR="00C3694D" w:rsidRPr="009078BD" w14:paraId="6F7982BB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F21E2" w14:textId="5C87C9E1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3A175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Utenos rajono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5F4D9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EFFAE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35754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637DA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12 578,30</w:t>
            </w:r>
          </w:p>
        </w:tc>
      </w:tr>
      <w:tr w:rsidR="00C3694D" w:rsidRPr="009078BD" w14:paraId="0AD6B31E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9264A" w14:textId="6058B093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E9D27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Varėnos rajono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FCAD1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4921D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62260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B4C31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6 648,53</w:t>
            </w:r>
          </w:p>
        </w:tc>
      </w:tr>
      <w:tr w:rsidR="00C3694D" w:rsidRPr="009078BD" w14:paraId="297F0457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24C07" w14:textId="457AF090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BA959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Vilkaviškio rajono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C7805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55CF7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88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C4106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DF2F9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15 811,84</w:t>
            </w:r>
          </w:p>
        </w:tc>
      </w:tr>
      <w:tr w:rsidR="00C3694D" w:rsidRPr="009078BD" w14:paraId="32195F74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634D5" w14:textId="186B9324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57DD6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Vilniaus miesto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945E4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B4325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835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BE470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51EBF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150 032,80</w:t>
            </w:r>
          </w:p>
        </w:tc>
      </w:tr>
      <w:tr w:rsidR="00C3694D" w:rsidRPr="009078BD" w14:paraId="4299494B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FA55B" w14:textId="71F882D9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76115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Vilniaus rajono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45857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DE928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153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67E6C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6E9F0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27 492,57</w:t>
            </w:r>
          </w:p>
        </w:tc>
      </w:tr>
      <w:tr w:rsidR="00C3694D" w:rsidRPr="009078BD" w14:paraId="66DC2918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DA96D" w14:textId="65C0B691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972A4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Visagino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FF8AF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43C33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38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63649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77BFB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6 827,84</w:t>
            </w:r>
          </w:p>
        </w:tc>
      </w:tr>
      <w:tr w:rsidR="00C3694D" w:rsidRPr="009078BD" w14:paraId="378A8BE9" w14:textId="77777777" w:rsidTr="00C3694D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1608D" w14:textId="2D28BCB5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1CB1A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Zarasų rajono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98207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Automatinė vaizdo kamera su mikrofonu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E41BA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C47B9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179,68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DD7BF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5 570,08</w:t>
            </w:r>
          </w:p>
        </w:tc>
      </w:tr>
      <w:tr w:rsidR="00C3694D" w:rsidRPr="009078BD" w14:paraId="356BB33C" w14:textId="77777777" w:rsidTr="00C3694D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63519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FD68D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Iš viso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6AA3A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D4617" w14:textId="77777777" w:rsidR="00C3694D" w:rsidRPr="009078BD" w:rsidRDefault="00C3694D" w:rsidP="00907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5 009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6C416" w14:textId="77777777" w:rsidR="00C3694D" w:rsidRPr="009078BD" w:rsidRDefault="00C3694D" w:rsidP="009078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32193" w14:textId="77777777" w:rsidR="00C3694D" w:rsidRPr="009078BD" w:rsidRDefault="00C3694D" w:rsidP="009078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9078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900 039,63</w:t>
            </w:r>
          </w:p>
        </w:tc>
      </w:tr>
    </w:tbl>
    <w:p w14:paraId="4E7503F0" w14:textId="77777777" w:rsidR="009078BD" w:rsidRDefault="009078BD"/>
    <w:sectPr w:rsidR="009078BD" w:rsidSect="009078B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8BD"/>
    <w:rsid w:val="00000344"/>
    <w:rsid w:val="000E791D"/>
    <w:rsid w:val="0057139C"/>
    <w:rsid w:val="0088029E"/>
    <w:rsid w:val="008B157D"/>
    <w:rsid w:val="009078BD"/>
    <w:rsid w:val="00947FD8"/>
    <w:rsid w:val="009A109B"/>
    <w:rsid w:val="00AE6597"/>
    <w:rsid w:val="00C3694D"/>
    <w:rsid w:val="00DF5E4D"/>
    <w:rsid w:val="00E82011"/>
    <w:rsid w:val="00F4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97D4A"/>
  <w15:chartTrackingRefBased/>
  <w15:docId w15:val="{360B9002-0F58-430D-9723-1159B33B2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82011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Perirtashipersaitas">
    <w:name w:val="FollowedHyperlink"/>
    <w:basedOn w:val="Numatytasispastraiposriftas"/>
    <w:uiPriority w:val="99"/>
    <w:unhideWhenUsed/>
    <w:rsid w:val="00E82011"/>
    <w:rPr>
      <w:color w:val="auto"/>
      <w:u w:val="none"/>
    </w:rPr>
  </w:style>
  <w:style w:type="character" w:styleId="Hipersaitas">
    <w:name w:val="Hyperlink"/>
    <w:basedOn w:val="Numatytasispastraiposriftas"/>
    <w:uiPriority w:val="99"/>
    <w:unhideWhenUsed/>
    <w:rsid w:val="00E82011"/>
    <w:rPr>
      <w:color w:val="auto"/>
      <w:u w:val="none"/>
    </w:rPr>
  </w:style>
  <w:style w:type="table" w:styleId="Lentelstinklelis">
    <w:name w:val="Table Grid"/>
    <w:basedOn w:val="prastojilentel"/>
    <w:uiPriority w:val="39"/>
    <w:rsid w:val="00F44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43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ntTable.xml"
                 Type="http://schemas.openxmlformats.org/officeDocument/2006/relationships/fontTable"/>
   <Relationship Id="rId5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3191</Words>
  <Characters>1820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2022-03-15T10:50:00Z</dcterms:created>
  <dc:creator>Aurimas Pečkys</dc:creator>
  <cp:lastModifiedBy>Visvaldas Steponavičius</cp:lastModifiedBy>
  <dcterms:modified xsi:type="dcterms:W3CDTF">2022-03-16T10:09:00Z</dcterms:modified>
  <cp:revision>5</cp:revision>
</cp:coreProperties>
</file>